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ED1B" w14:textId="3B77BBA5" w:rsidR="00B077B7" w:rsidRPr="00B077B7" w:rsidRDefault="00B077B7" w:rsidP="000E3D1F">
      <w:pPr>
        <w:jc w:val="center"/>
        <w:rPr>
          <w:rFonts w:ascii="Garamond" w:hAnsi="Garamond" w:cs="Arial"/>
          <w:b/>
          <w:i/>
          <w:color w:val="FF0000"/>
          <w:sz w:val="28"/>
          <w:szCs w:val="36"/>
        </w:rPr>
      </w:pPr>
      <w:r w:rsidRPr="00B077B7">
        <w:rPr>
          <w:rFonts w:ascii="Garamond" w:hAnsi="Garamond" w:cs="Arial"/>
          <w:b/>
          <w:i/>
          <w:color w:val="FF0000"/>
          <w:sz w:val="28"/>
          <w:szCs w:val="36"/>
        </w:rPr>
        <w:t>Presented to Academic Senate on May 7, 2019</w:t>
      </w:r>
    </w:p>
    <w:p w14:paraId="5CBD98C9" w14:textId="14E34E27" w:rsidR="000E3D1F" w:rsidRPr="001B4ACB" w:rsidRDefault="0048003E" w:rsidP="000E3D1F">
      <w:pPr>
        <w:jc w:val="center"/>
        <w:rPr>
          <w:rFonts w:ascii="Garamond" w:hAnsi="Garamond" w:cs="Arial"/>
          <w:b/>
          <w:color w:val="C45911" w:themeColor="accent2" w:themeShade="BF"/>
          <w:sz w:val="36"/>
          <w:szCs w:val="36"/>
        </w:rPr>
      </w:pPr>
      <w:r w:rsidRPr="001B4ACB">
        <w:rPr>
          <w:rFonts w:ascii="Garamond" w:hAnsi="Garamond" w:cs="Arial"/>
          <w:b/>
          <w:color w:val="C45911" w:themeColor="accent2" w:themeShade="BF"/>
          <w:sz w:val="36"/>
          <w:szCs w:val="36"/>
        </w:rPr>
        <w:t>OER</w:t>
      </w:r>
      <w:r w:rsidR="000E3D1F" w:rsidRPr="001B4ACB">
        <w:rPr>
          <w:rFonts w:ascii="Garamond" w:hAnsi="Garamond" w:cs="Arial"/>
          <w:b/>
          <w:color w:val="C45911" w:themeColor="accent2" w:themeShade="BF"/>
          <w:sz w:val="36"/>
          <w:szCs w:val="36"/>
        </w:rPr>
        <w:t xml:space="preserve"> </w:t>
      </w:r>
      <w:r w:rsidR="00056CC6" w:rsidRPr="001B4ACB">
        <w:rPr>
          <w:rFonts w:ascii="Garamond" w:hAnsi="Garamond" w:cs="Arial"/>
          <w:b/>
          <w:color w:val="C45911" w:themeColor="accent2" w:themeShade="BF"/>
          <w:sz w:val="36"/>
          <w:szCs w:val="36"/>
        </w:rPr>
        <w:t xml:space="preserve">and </w:t>
      </w:r>
      <w:r w:rsidR="000E3D1F" w:rsidRPr="001B4ACB">
        <w:rPr>
          <w:rFonts w:ascii="Garamond" w:hAnsi="Garamond" w:cs="Arial"/>
          <w:b/>
          <w:color w:val="C45911" w:themeColor="accent2" w:themeShade="BF"/>
          <w:sz w:val="36"/>
          <w:szCs w:val="36"/>
        </w:rPr>
        <w:t>Zero-Cost Course Materials</w:t>
      </w:r>
      <w:r w:rsidRPr="001B4ACB">
        <w:rPr>
          <w:rFonts w:ascii="Garamond" w:hAnsi="Garamond" w:cs="Arial"/>
          <w:b/>
          <w:color w:val="C45911" w:themeColor="accent2" w:themeShade="BF"/>
          <w:sz w:val="36"/>
          <w:szCs w:val="36"/>
        </w:rPr>
        <w:t xml:space="preserve"> Update</w:t>
      </w:r>
    </w:p>
    <w:p w14:paraId="709B31FB" w14:textId="77777777" w:rsidR="000E3D1F" w:rsidRPr="001B4ACB" w:rsidRDefault="0048003E" w:rsidP="000208AA">
      <w:pPr>
        <w:jc w:val="center"/>
        <w:rPr>
          <w:rFonts w:ascii="Garamond" w:hAnsi="Garamond"/>
          <w:b/>
          <w:color w:val="C45911" w:themeColor="accent2" w:themeShade="BF"/>
          <w:sz w:val="28"/>
          <w:szCs w:val="28"/>
        </w:rPr>
      </w:pPr>
      <w:r w:rsidRPr="001B4ACB">
        <w:rPr>
          <w:rFonts w:ascii="Garamond" w:hAnsi="Garamond"/>
          <w:b/>
          <w:color w:val="C45911" w:themeColor="accent2" w:themeShade="BF"/>
          <w:sz w:val="28"/>
          <w:szCs w:val="28"/>
        </w:rPr>
        <w:t>Spring 2019</w:t>
      </w:r>
    </w:p>
    <w:p w14:paraId="0CD957A8" w14:textId="77777777" w:rsidR="0048003E" w:rsidRPr="001B4ACB" w:rsidRDefault="003E2EC9" w:rsidP="0048003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Annual g</w:t>
      </w:r>
      <w:r w:rsidR="0048003E" w:rsidRPr="001B4ACB">
        <w:rPr>
          <w:rFonts w:ascii="Garamond" w:hAnsi="Garamond"/>
          <w:sz w:val="28"/>
          <w:szCs w:val="28"/>
        </w:rPr>
        <w:t>rowth</w:t>
      </w:r>
    </w:p>
    <w:p w14:paraId="09048A0C" w14:textId="77777777" w:rsidR="0048003E" w:rsidRPr="001B4ACB" w:rsidRDefault="0048003E" w:rsidP="0048003E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Spring ’18 to Spring ‘19</w:t>
      </w:r>
    </w:p>
    <w:p w14:paraId="0E30A2D0" w14:textId="77777777" w:rsidR="000E3D1F" w:rsidRPr="001B4ACB" w:rsidRDefault="000E3D1F" w:rsidP="000E3D1F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General fund</w:t>
      </w:r>
      <w:r w:rsidR="00056CC6" w:rsidRPr="001B4ACB">
        <w:rPr>
          <w:rFonts w:ascii="Garamond" w:hAnsi="Garamond"/>
          <w:sz w:val="28"/>
          <w:szCs w:val="28"/>
        </w:rPr>
        <w:t xml:space="preserve"> sections</w:t>
      </w:r>
      <w:r w:rsidRPr="001B4ACB">
        <w:rPr>
          <w:rFonts w:ascii="Garamond" w:hAnsi="Garamond"/>
          <w:sz w:val="28"/>
          <w:szCs w:val="28"/>
        </w:rPr>
        <w:t xml:space="preserve">: </w:t>
      </w:r>
      <w:r w:rsidR="00056CC6" w:rsidRPr="001B4ACB">
        <w:rPr>
          <w:rFonts w:ascii="Garamond" w:hAnsi="Garamond"/>
          <w:sz w:val="28"/>
          <w:szCs w:val="28"/>
        </w:rPr>
        <w:t xml:space="preserve"> 40 to 108 (increase of 170%)</w:t>
      </w:r>
    </w:p>
    <w:p w14:paraId="7AE2BEBB" w14:textId="77777777" w:rsidR="000E3D1F" w:rsidRPr="001B4ACB" w:rsidRDefault="000E3D1F" w:rsidP="000E3D1F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ELD (CE/mil)</w:t>
      </w:r>
      <w:r w:rsidR="00056CC6" w:rsidRPr="001B4ACB">
        <w:rPr>
          <w:rFonts w:ascii="Garamond" w:hAnsi="Garamond"/>
          <w:sz w:val="28"/>
          <w:szCs w:val="28"/>
        </w:rPr>
        <w:t xml:space="preserve"> sections</w:t>
      </w:r>
      <w:r w:rsidRPr="001B4ACB">
        <w:rPr>
          <w:rFonts w:ascii="Garamond" w:hAnsi="Garamond"/>
          <w:sz w:val="28"/>
          <w:szCs w:val="28"/>
        </w:rPr>
        <w:t>:</w:t>
      </w:r>
      <w:r w:rsidR="00056CC6" w:rsidRPr="001B4ACB">
        <w:rPr>
          <w:rFonts w:ascii="Garamond" w:hAnsi="Garamond"/>
          <w:sz w:val="28"/>
          <w:szCs w:val="28"/>
        </w:rPr>
        <w:t xml:space="preserve">  30 to 51 (</w:t>
      </w:r>
      <w:r w:rsidR="003E2EC9" w:rsidRPr="001B4ACB">
        <w:rPr>
          <w:rFonts w:ascii="Garamond" w:hAnsi="Garamond"/>
          <w:sz w:val="28"/>
          <w:szCs w:val="28"/>
        </w:rPr>
        <w:t>increase of 70%</w:t>
      </w:r>
      <w:bookmarkStart w:id="0" w:name="_GoBack"/>
      <w:bookmarkEnd w:id="0"/>
      <w:r w:rsidR="003E2EC9" w:rsidRPr="001B4ACB">
        <w:rPr>
          <w:rFonts w:ascii="Garamond" w:hAnsi="Garamond"/>
          <w:sz w:val="28"/>
          <w:szCs w:val="28"/>
        </w:rPr>
        <w:t>)</w:t>
      </w:r>
    </w:p>
    <w:p w14:paraId="67BBFC79" w14:textId="77777777" w:rsidR="000E3D1F" w:rsidRPr="001B4ACB" w:rsidRDefault="00056CC6" w:rsidP="00056CC6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159 total sections</w:t>
      </w:r>
      <w:r w:rsidR="000E3D1F" w:rsidRPr="001B4ACB">
        <w:rPr>
          <w:rFonts w:ascii="Garamond" w:hAnsi="Garamond"/>
          <w:sz w:val="28"/>
          <w:szCs w:val="28"/>
        </w:rPr>
        <w:t xml:space="preserve"> = most </w:t>
      </w:r>
      <w:r w:rsidR="00144C46">
        <w:rPr>
          <w:rFonts w:ascii="Garamond" w:hAnsi="Garamond"/>
          <w:sz w:val="28"/>
          <w:szCs w:val="28"/>
        </w:rPr>
        <w:t>in the district</w:t>
      </w:r>
    </w:p>
    <w:p w14:paraId="31D1A791" w14:textId="77777777" w:rsidR="00056CC6" w:rsidRPr="001B4ACB" w:rsidRDefault="00056CC6" w:rsidP="0048003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Spring ’19 s</w:t>
      </w:r>
      <w:r w:rsidR="000208AA" w:rsidRPr="001B4ACB">
        <w:rPr>
          <w:rFonts w:ascii="Garamond" w:hAnsi="Garamond"/>
          <w:sz w:val="28"/>
          <w:szCs w:val="28"/>
        </w:rPr>
        <w:t>tudent savings</w:t>
      </w:r>
      <w:r w:rsidR="00CA58FF">
        <w:rPr>
          <w:rFonts w:ascii="Garamond" w:hAnsi="Garamond"/>
          <w:sz w:val="28"/>
          <w:szCs w:val="28"/>
        </w:rPr>
        <w:t xml:space="preserve"> at Coastline</w:t>
      </w:r>
    </w:p>
    <w:p w14:paraId="531637F2" w14:textId="77777777" w:rsidR="00056CC6" w:rsidRPr="001B4ACB" w:rsidRDefault="000208AA" w:rsidP="00056CC6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$135</w:t>
      </w:r>
      <w:r w:rsidR="003A3ABA">
        <w:rPr>
          <w:rFonts w:ascii="Garamond" w:hAnsi="Garamond"/>
          <w:sz w:val="28"/>
          <w:szCs w:val="28"/>
        </w:rPr>
        <w:t xml:space="preserve"> </w:t>
      </w:r>
      <w:r w:rsidRPr="001B4ACB">
        <w:rPr>
          <w:rFonts w:ascii="Garamond" w:hAnsi="Garamond"/>
          <w:sz w:val="28"/>
          <w:szCs w:val="28"/>
        </w:rPr>
        <w:t xml:space="preserve">national estimate of </w:t>
      </w:r>
      <w:r w:rsidR="00E62CF4">
        <w:rPr>
          <w:rFonts w:ascii="Garamond" w:hAnsi="Garamond"/>
          <w:sz w:val="28"/>
          <w:szCs w:val="28"/>
        </w:rPr>
        <w:t xml:space="preserve">average </w:t>
      </w:r>
      <w:r w:rsidRPr="001B4ACB">
        <w:rPr>
          <w:rFonts w:ascii="Garamond" w:hAnsi="Garamond"/>
          <w:sz w:val="28"/>
          <w:szCs w:val="28"/>
        </w:rPr>
        <w:t xml:space="preserve">price per textbook x (2,892 general + 468 ELD students) = students saved $453,600 on textbooks this spring </w:t>
      </w:r>
    </w:p>
    <w:p w14:paraId="166D29B1" w14:textId="77777777" w:rsidR="0048003E" w:rsidRPr="001B4ACB" w:rsidRDefault="0048003E" w:rsidP="0048003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Goal</w:t>
      </w:r>
      <w:r w:rsidR="000E3D1F" w:rsidRPr="001B4ACB">
        <w:rPr>
          <w:rFonts w:ascii="Garamond" w:hAnsi="Garamond"/>
          <w:sz w:val="28"/>
          <w:szCs w:val="28"/>
        </w:rPr>
        <w:t>s</w:t>
      </w:r>
    </w:p>
    <w:p w14:paraId="74E5188E" w14:textId="77777777" w:rsidR="0048003E" w:rsidRPr="001B4ACB" w:rsidRDefault="0048003E" w:rsidP="0048003E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Each discipline provides at least one z</w:t>
      </w:r>
      <w:r w:rsidR="00CA58FF">
        <w:rPr>
          <w:rFonts w:ascii="Garamond" w:hAnsi="Garamond"/>
          <w:sz w:val="28"/>
          <w:szCs w:val="28"/>
        </w:rPr>
        <w:t>ero</w:t>
      </w:r>
      <w:r w:rsidRPr="001B4ACB">
        <w:rPr>
          <w:rFonts w:ascii="Garamond" w:hAnsi="Garamond"/>
          <w:sz w:val="28"/>
          <w:szCs w:val="28"/>
        </w:rPr>
        <w:t>-c</w:t>
      </w:r>
      <w:r w:rsidR="00CA58FF">
        <w:rPr>
          <w:rFonts w:ascii="Garamond" w:hAnsi="Garamond"/>
          <w:sz w:val="28"/>
          <w:szCs w:val="28"/>
        </w:rPr>
        <w:t>ost</w:t>
      </w:r>
      <w:r w:rsidRPr="001B4ACB">
        <w:rPr>
          <w:rFonts w:ascii="Garamond" w:hAnsi="Garamond"/>
          <w:sz w:val="28"/>
          <w:szCs w:val="28"/>
        </w:rPr>
        <w:t xml:space="preserve"> section</w:t>
      </w:r>
    </w:p>
    <w:p w14:paraId="13EBF4B4" w14:textId="77777777" w:rsidR="00056CC6" w:rsidRPr="001B4ACB" w:rsidRDefault="00056CC6" w:rsidP="00056CC6">
      <w:pPr>
        <w:pStyle w:val="ListParagraph"/>
        <w:numPr>
          <w:ilvl w:val="2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 xml:space="preserve">Z-c adoptions are </w:t>
      </w:r>
      <w:r w:rsidR="003A3ABA">
        <w:rPr>
          <w:rFonts w:ascii="Garamond" w:hAnsi="Garamond"/>
          <w:sz w:val="28"/>
          <w:szCs w:val="28"/>
        </w:rPr>
        <w:t xml:space="preserve">currently </w:t>
      </w:r>
      <w:r w:rsidRPr="001B4ACB">
        <w:rPr>
          <w:rFonts w:ascii="Garamond" w:hAnsi="Garamond"/>
          <w:sz w:val="28"/>
          <w:szCs w:val="28"/>
        </w:rPr>
        <w:t xml:space="preserve">concentrated in a few disciplines; depth </w:t>
      </w:r>
      <w:proofErr w:type="gramStart"/>
      <w:r w:rsidRPr="001B4ACB">
        <w:rPr>
          <w:rFonts w:ascii="Garamond" w:hAnsi="Garamond"/>
          <w:sz w:val="28"/>
          <w:szCs w:val="28"/>
        </w:rPr>
        <w:t>achieved,</w:t>
      </w:r>
      <w:proofErr w:type="gramEnd"/>
      <w:r w:rsidRPr="001B4ACB">
        <w:rPr>
          <w:rFonts w:ascii="Garamond" w:hAnsi="Garamond"/>
          <w:sz w:val="28"/>
          <w:szCs w:val="28"/>
        </w:rPr>
        <w:t xml:space="preserve"> breadth needed</w:t>
      </w:r>
    </w:p>
    <w:p w14:paraId="5E174D45" w14:textId="77777777" w:rsidR="0048003E" w:rsidRPr="001B4ACB" w:rsidRDefault="0048003E" w:rsidP="0048003E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 xml:space="preserve">Students </w:t>
      </w:r>
      <w:r w:rsidR="000E3D1F" w:rsidRPr="001B4ACB">
        <w:rPr>
          <w:rFonts w:ascii="Garamond" w:hAnsi="Garamond"/>
          <w:sz w:val="28"/>
          <w:szCs w:val="28"/>
        </w:rPr>
        <w:t xml:space="preserve">can </w:t>
      </w:r>
      <w:r w:rsidRPr="001B4ACB">
        <w:rPr>
          <w:rFonts w:ascii="Garamond" w:hAnsi="Garamond"/>
          <w:sz w:val="28"/>
          <w:szCs w:val="28"/>
        </w:rPr>
        <w:t xml:space="preserve">complete a z-c degree (Option 2) by </w:t>
      </w:r>
      <w:r w:rsidR="000E3D1F" w:rsidRPr="001B4ACB">
        <w:rPr>
          <w:rFonts w:ascii="Garamond" w:hAnsi="Garamond"/>
          <w:sz w:val="28"/>
          <w:szCs w:val="28"/>
        </w:rPr>
        <w:t>Fall 202</w:t>
      </w:r>
      <w:r w:rsidRPr="001B4ACB">
        <w:rPr>
          <w:rFonts w:ascii="Garamond" w:hAnsi="Garamond"/>
          <w:sz w:val="28"/>
          <w:szCs w:val="28"/>
        </w:rPr>
        <w:t>0</w:t>
      </w:r>
    </w:p>
    <w:p w14:paraId="3EFC2C87" w14:textId="77777777" w:rsidR="0048003E" w:rsidRPr="001B4ACB" w:rsidRDefault="0048003E" w:rsidP="0048003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OER mini</w:t>
      </w:r>
      <w:r w:rsidR="000E3D1F" w:rsidRPr="001B4ACB">
        <w:rPr>
          <w:rFonts w:ascii="Garamond" w:hAnsi="Garamond"/>
          <w:sz w:val="28"/>
          <w:szCs w:val="28"/>
        </w:rPr>
        <w:t>-</w:t>
      </w:r>
      <w:r w:rsidRPr="001B4ACB">
        <w:rPr>
          <w:rFonts w:ascii="Garamond" w:hAnsi="Garamond"/>
          <w:sz w:val="28"/>
          <w:szCs w:val="28"/>
        </w:rPr>
        <w:t>grant</w:t>
      </w:r>
      <w:r w:rsidR="001B4ACB" w:rsidRPr="001B4ACB">
        <w:rPr>
          <w:rFonts w:ascii="Garamond" w:hAnsi="Garamond"/>
          <w:sz w:val="28"/>
          <w:szCs w:val="28"/>
        </w:rPr>
        <w:t xml:space="preserve"> initiative</w:t>
      </w:r>
    </w:p>
    <w:p w14:paraId="6B45166D" w14:textId="77777777" w:rsidR="003E2EC9" w:rsidRPr="001B4ACB" w:rsidRDefault="001B4ACB" w:rsidP="003E2EC9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Year 2</w:t>
      </w:r>
      <w:r w:rsidR="003E2EC9" w:rsidRPr="001B4ACB">
        <w:rPr>
          <w:rFonts w:ascii="Garamond" w:hAnsi="Garamond"/>
          <w:sz w:val="28"/>
          <w:szCs w:val="28"/>
        </w:rPr>
        <w:t xml:space="preserve"> of the </w:t>
      </w:r>
      <w:proofErr w:type="gramStart"/>
      <w:r w:rsidR="003E2EC9" w:rsidRPr="001B4ACB">
        <w:rPr>
          <w:rFonts w:ascii="Garamond" w:hAnsi="Garamond"/>
          <w:sz w:val="28"/>
          <w:szCs w:val="28"/>
        </w:rPr>
        <w:t>mini-grants</w:t>
      </w:r>
      <w:proofErr w:type="gramEnd"/>
      <w:r w:rsidRPr="001B4ACB">
        <w:rPr>
          <w:rFonts w:ascii="Garamond" w:hAnsi="Garamond"/>
          <w:sz w:val="28"/>
          <w:szCs w:val="28"/>
        </w:rPr>
        <w:t xml:space="preserve">; seven recipients </w:t>
      </w:r>
    </w:p>
    <w:p w14:paraId="547A3634" w14:textId="77777777" w:rsidR="0048003E" w:rsidRPr="001B4ACB" w:rsidRDefault="0048003E" w:rsidP="0048003E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 xml:space="preserve">Library Digital Textbook Pilot </w:t>
      </w:r>
      <w:proofErr w:type="gramStart"/>
      <w:r w:rsidR="00CA58FF">
        <w:rPr>
          <w:rFonts w:ascii="Garamond" w:hAnsi="Garamond"/>
          <w:sz w:val="28"/>
          <w:szCs w:val="28"/>
        </w:rPr>
        <w:t>mini-grant</w:t>
      </w:r>
      <w:proofErr w:type="gramEnd"/>
      <w:r w:rsidR="00CA58FF">
        <w:rPr>
          <w:rFonts w:ascii="Garamond" w:hAnsi="Garamond"/>
          <w:sz w:val="28"/>
          <w:szCs w:val="28"/>
        </w:rPr>
        <w:t xml:space="preserve"> </w:t>
      </w:r>
      <w:r w:rsidR="007A1E11">
        <w:rPr>
          <w:rFonts w:ascii="Garamond" w:hAnsi="Garamond"/>
          <w:sz w:val="28"/>
          <w:szCs w:val="28"/>
        </w:rPr>
        <w:t>allows librarian</w:t>
      </w:r>
      <w:r w:rsidRPr="001B4ACB">
        <w:rPr>
          <w:rFonts w:ascii="Garamond" w:hAnsi="Garamond"/>
          <w:sz w:val="28"/>
          <w:szCs w:val="28"/>
        </w:rPr>
        <w:t xml:space="preserve"> to purchase digital textbook licenses for publisher editions </w:t>
      </w:r>
      <w:r w:rsidR="000E3D1F" w:rsidRPr="001B4ACB">
        <w:rPr>
          <w:rFonts w:ascii="Garamond" w:hAnsi="Garamond"/>
          <w:sz w:val="28"/>
          <w:szCs w:val="28"/>
        </w:rPr>
        <w:t>that students can check out</w:t>
      </w:r>
      <w:r w:rsidR="003E2EC9" w:rsidRPr="001B4ACB">
        <w:rPr>
          <w:rFonts w:ascii="Garamond" w:hAnsi="Garamond"/>
          <w:sz w:val="28"/>
          <w:szCs w:val="28"/>
        </w:rPr>
        <w:t xml:space="preserve"> for free</w:t>
      </w:r>
    </w:p>
    <w:p w14:paraId="6F7E443A" w14:textId="77777777" w:rsidR="001B4ACB" w:rsidRPr="001B4ACB" w:rsidRDefault="001B4ACB" w:rsidP="0048003E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 xml:space="preserve">Appreciation to </w:t>
      </w:r>
      <w:r w:rsidR="003A4DCF">
        <w:rPr>
          <w:rFonts w:ascii="Garamond" w:hAnsi="Garamond"/>
          <w:sz w:val="28"/>
          <w:szCs w:val="28"/>
        </w:rPr>
        <w:t>President</w:t>
      </w:r>
      <w:r w:rsidRPr="001B4ACB">
        <w:rPr>
          <w:rFonts w:ascii="Garamond" w:hAnsi="Garamond"/>
          <w:sz w:val="28"/>
          <w:szCs w:val="28"/>
        </w:rPr>
        <w:t xml:space="preserve"> Adrian for funding the OER </w:t>
      </w:r>
      <w:proofErr w:type="gramStart"/>
      <w:r w:rsidRPr="001B4ACB">
        <w:rPr>
          <w:rFonts w:ascii="Garamond" w:hAnsi="Garamond"/>
          <w:sz w:val="28"/>
          <w:szCs w:val="28"/>
        </w:rPr>
        <w:t>mini-grants</w:t>
      </w:r>
      <w:proofErr w:type="gramEnd"/>
    </w:p>
    <w:p w14:paraId="5A0C4F05" w14:textId="77777777" w:rsidR="0048003E" w:rsidRPr="001B4ACB" w:rsidRDefault="0048003E" w:rsidP="0048003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>A</w:t>
      </w:r>
      <w:r w:rsidR="000E3D1F" w:rsidRPr="001B4ACB">
        <w:rPr>
          <w:rFonts w:ascii="Garamond" w:hAnsi="Garamond"/>
          <w:sz w:val="28"/>
          <w:szCs w:val="28"/>
        </w:rPr>
        <w:t>pprentice</w:t>
      </w:r>
    </w:p>
    <w:p w14:paraId="254046AA" w14:textId="77777777" w:rsidR="0048003E" w:rsidRPr="001B4ACB" w:rsidRDefault="000E3D1F" w:rsidP="001B4ACB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1B4ACB">
        <w:rPr>
          <w:rFonts w:ascii="Garamond" w:hAnsi="Garamond"/>
          <w:sz w:val="28"/>
          <w:szCs w:val="28"/>
        </w:rPr>
        <w:t xml:space="preserve">Seeking </w:t>
      </w:r>
      <w:r w:rsidR="001B4ACB">
        <w:rPr>
          <w:rFonts w:ascii="Garamond" w:hAnsi="Garamond"/>
          <w:sz w:val="28"/>
          <w:szCs w:val="28"/>
        </w:rPr>
        <w:t>faculty member</w:t>
      </w:r>
      <w:r w:rsidR="00E62CF4">
        <w:rPr>
          <w:rFonts w:ascii="Garamond" w:hAnsi="Garamond"/>
          <w:sz w:val="28"/>
          <w:szCs w:val="28"/>
        </w:rPr>
        <w:t>(s)</w:t>
      </w:r>
      <w:r w:rsidRPr="001B4ACB">
        <w:rPr>
          <w:rFonts w:ascii="Garamond" w:hAnsi="Garamond"/>
          <w:sz w:val="28"/>
          <w:szCs w:val="28"/>
        </w:rPr>
        <w:t xml:space="preserve"> interest</w:t>
      </w:r>
      <w:r w:rsidR="003E2EC9" w:rsidRPr="001B4ACB">
        <w:rPr>
          <w:rFonts w:ascii="Garamond" w:hAnsi="Garamond"/>
          <w:sz w:val="28"/>
          <w:szCs w:val="28"/>
        </w:rPr>
        <w:t xml:space="preserve">ed in </w:t>
      </w:r>
      <w:r w:rsidR="001B4ACB">
        <w:rPr>
          <w:rFonts w:ascii="Garamond" w:hAnsi="Garamond"/>
          <w:sz w:val="28"/>
          <w:szCs w:val="28"/>
        </w:rPr>
        <w:t xml:space="preserve">the </w:t>
      </w:r>
      <w:r w:rsidR="003E2EC9" w:rsidRPr="001B4ACB">
        <w:rPr>
          <w:rFonts w:ascii="Garamond" w:hAnsi="Garamond"/>
          <w:sz w:val="28"/>
          <w:szCs w:val="28"/>
        </w:rPr>
        <w:t>OER</w:t>
      </w:r>
      <w:r w:rsidR="001B4ACB">
        <w:rPr>
          <w:rFonts w:ascii="Garamond" w:hAnsi="Garamond"/>
          <w:sz w:val="28"/>
          <w:szCs w:val="28"/>
        </w:rPr>
        <w:t xml:space="preserve"> movement at Coastline</w:t>
      </w:r>
      <w:r w:rsidR="00E62CF4">
        <w:rPr>
          <w:rFonts w:ascii="Garamond" w:hAnsi="Garamond"/>
          <w:sz w:val="28"/>
          <w:szCs w:val="28"/>
        </w:rPr>
        <w:t xml:space="preserve"> and the duties of the OER coordinator (</w:t>
      </w:r>
      <w:hyperlink r:id="rId5" w:history="1">
        <w:r w:rsidR="00E62CF4" w:rsidRPr="00B2030F">
          <w:rPr>
            <w:rStyle w:val="Hyperlink"/>
            <w:rFonts w:ascii="Garamond" w:hAnsi="Garamond"/>
            <w:sz w:val="28"/>
            <w:szCs w:val="28"/>
          </w:rPr>
          <w:t>sdavis@coastline.edu</w:t>
        </w:r>
      </w:hyperlink>
      <w:r w:rsidR="00E62CF4">
        <w:rPr>
          <w:rFonts w:ascii="Garamond" w:hAnsi="Garamond"/>
          <w:sz w:val="28"/>
          <w:szCs w:val="28"/>
        </w:rPr>
        <w:t>)</w:t>
      </w:r>
    </w:p>
    <w:sectPr w:rsidR="0048003E" w:rsidRPr="001B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DE7"/>
    <w:multiLevelType w:val="hybridMultilevel"/>
    <w:tmpl w:val="DFBCD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029BA"/>
    <w:multiLevelType w:val="multilevel"/>
    <w:tmpl w:val="1D54A5E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1A5C34"/>
    <w:multiLevelType w:val="hybridMultilevel"/>
    <w:tmpl w:val="F7425346"/>
    <w:lvl w:ilvl="0" w:tplc="008444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3E"/>
    <w:rsid w:val="000208AA"/>
    <w:rsid w:val="00037E35"/>
    <w:rsid w:val="000529E9"/>
    <w:rsid w:val="00056CC6"/>
    <w:rsid w:val="000951F2"/>
    <w:rsid w:val="000E3D1F"/>
    <w:rsid w:val="0011077A"/>
    <w:rsid w:val="001137A9"/>
    <w:rsid w:val="001167F7"/>
    <w:rsid w:val="001431B5"/>
    <w:rsid w:val="00144C46"/>
    <w:rsid w:val="00145320"/>
    <w:rsid w:val="00146085"/>
    <w:rsid w:val="00146A94"/>
    <w:rsid w:val="00160086"/>
    <w:rsid w:val="00161210"/>
    <w:rsid w:val="00194E01"/>
    <w:rsid w:val="001A1CDE"/>
    <w:rsid w:val="001B4ACB"/>
    <w:rsid w:val="001D5C5D"/>
    <w:rsid w:val="001D732D"/>
    <w:rsid w:val="002209AE"/>
    <w:rsid w:val="002275F4"/>
    <w:rsid w:val="00237B35"/>
    <w:rsid w:val="00261DFA"/>
    <w:rsid w:val="0026471E"/>
    <w:rsid w:val="00276E28"/>
    <w:rsid w:val="00284A82"/>
    <w:rsid w:val="002979CE"/>
    <w:rsid w:val="002A165D"/>
    <w:rsid w:val="002B3F52"/>
    <w:rsid w:val="002B51D8"/>
    <w:rsid w:val="002C4317"/>
    <w:rsid w:val="002E0649"/>
    <w:rsid w:val="00310E8E"/>
    <w:rsid w:val="003463E0"/>
    <w:rsid w:val="00346A93"/>
    <w:rsid w:val="00351BFA"/>
    <w:rsid w:val="00355F10"/>
    <w:rsid w:val="0037368C"/>
    <w:rsid w:val="003A3ABA"/>
    <w:rsid w:val="003A4DCF"/>
    <w:rsid w:val="003B4392"/>
    <w:rsid w:val="003C4665"/>
    <w:rsid w:val="003D2EFF"/>
    <w:rsid w:val="003E1812"/>
    <w:rsid w:val="003E2EC9"/>
    <w:rsid w:val="00441ECB"/>
    <w:rsid w:val="00451EFA"/>
    <w:rsid w:val="00452BE7"/>
    <w:rsid w:val="00462BF9"/>
    <w:rsid w:val="0048003E"/>
    <w:rsid w:val="004846C2"/>
    <w:rsid w:val="004A3217"/>
    <w:rsid w:val="004F7BCA"/>
    <w:rsid w:val="00533072"/>
    <w:rsid w:val="00533D6B"/>
    <w:rsid w:val="005711FD"/>
    <w:rsid w:val="005A23F3"/>
    <w:rsid w:val="005B2F04"/>
    <w:rsid w:val="005C7AD0"/>
    <w:rsid w:val="005D54A0"/>
    <w:rsid w:val="005E180C"/>
    <w:rsid w:val="005F068B"/>
    <w:rsid w:val="005F32D9"/>
    <w:rsid w:val="005F541F"/>
    <w:rsid w:val="00601050"/>
    <w:rsid w:val="006102FA"/>
    <w:rsid w:val="00622B1C"/>
    <w:rsid w:val="00635980"/>
    <w:rsid w:val="006460A3"/>
    <w:rsid w:val="00655F1A"/>
    <w:rsid w:val="006715B4"/>
    <w:rsid w:val="00684524"/>
    <w:rsid w:val="00690447"/>
    <w:rsid w:val="006A1E8D"/>
    <w:rsid w:val="006B4FEB"/>
    <w:rsid w:val="006C19C1"/>
    <w:rsid w:val="006D67F8"/>
    <w:rsid w:val="00757CFF"/>
    <w:rsid w:val="00764B04"/>
    <w:rsid w:val="00772F12"/>
    <w:rsid w:val="007A1E11"/>
    <w:rsid w:val="007C70D5"/>
    <w:rsid w:val="007D6C0F"/>
    <w:rsid w:val="007F3490"/>
    <w:rsid w:val="007F6665"/>
    <w:rsid w:val="0082298B"/>
    <w:rsid w:val="008470DB"/>
    <w:rsid w:val="00867224"/>
    <w:rsid w:val="00875BE5"/>
    <w:rsid w:val="008830FE"/>
    <w:rsid w:val="008B0119"/>
    <w:rsid w:val="008E254A"/>
    <w:rsid w:val="008E6957"/>
    <w:rsid w:val="008E6D30"/>
    <w:rsid w:val="00916649"/>
    <w:rsid w:val="0093149C"/>
    <w:rsid w:val="00951747"/>
    <w:rsid w:val="009838FC"/>
    <w:rsid w:val="009971A0"/>
    <w:rsid w:val="009C0208"/>
    <w:rsid w:val="009C34C6"/>
    <w:rsid w:val="009C571E"/>
    <w:rsid w:val="009D220D"/>
    <w:rsid w:val="009F1EC5"/>
    <w:rsid w:val="009F2607"/>
    <w:rsid w:val="00A70F7F"/>
    <w:rsid w:val="00A878BD"/>
    <w:rsid w:val="00A91160"/>
    <w:rsid w:val="00AA4968"/>
    <w:rsid w:val="00AC3855"/>
    <w:rsid w:val="00AC74B9"/>
    <w:rsid w:val="00AF68C8"/>
    <w:rsid w:val="00B060A8"/>
    <w:rsid w:val="00B077B7"/>
    <w:rsid w:val="00B1190C"/>
    <w:rsid w:val="00B90506"/>
    <w:rsid w:val="00BA1451"/>
    <w:rsid w:val="00BB71D5"/>
    <w:rsid w:val="00BC136E"/>
    <w:rsid w:val="00C13B6D"/>
    <w:rsid w:val="00C44B43"/>
    <w:rsid w:val="00C52F2D"/>
    <w:rsid w:val="00C572AB"/>
    <w:rsid w:val="00C750B8"/>
    <w:rsid w:val="00C85775"/>
    <w:rsid w:val="00CA4F49"/>
    <w:rsid w:val="00CA58FF"/>
    <w:rsid w:val="00CB55DE"/>
    <w:rsid w:val="00D43471"/>
    <w:rsid w:val="00D61F7B"/>
    <w:rsid w:val="00D627CC"/>
    <w:rsid w:val="00D62FE2"/>
    <w:rsid w:val="00D9182D"/>
    <w:rsid w:val="00DA0D4E"/>
    <w:rsid w:val="00DA6399"/>
    <w:rsid w:val="00DC6560"/>
    <w:rsid w:val="00E1072B"/>
    <w:rsid w:val="00E11004"/>
    <w:rsid w:val="00E219B2"/>
    <w:rsid w:val="00E27D69"/>
    <w:rsid w:val="00E456EF"/>
    <w:rsid w:val="00E55333"/>
    <w:rsid w:val="00E62CF4"/>
    <w:rsid w:val="00E65666"/>
    <w:rsid w:val="00E75ED3"/>
    <w:rsid w:val="00E833BE"/>
    <w:rsid w:val="00EA0892"/>
    <w:rsid w:val="00EA7306"/>
    <w:rsid w:val="00EC3B62"/>
    <w:rsid w:val="00F00A73"/>
    <w:rsid w:val="00F05D78"/>
    <w:rsid w:val="00F268D4"/>
    <w:rsid w:val="00F27B3E"/>
    <w:rsid w:val="00F32967"/>
    <w:rsid w:val="00F54674"/>
    <w:rsid w:val="00F548DC"/>
    <w:rsid w:val="00FA2E02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AD88"/>
  <w15:chartTrackingRefBased/>
  <w15:docId w15:val="{018C2B2C-7861-4E4D-BC58-F6F8372F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85775"/>
    <w:pPr>
      <w:numPr>
        <w:numId w:val="2"/>
      </w:numPr>
      <w:spacing w:after="200" w:line="240" w:lineRule="auto"/>
      <w:ind w:hanging="360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77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0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avis@coastline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694A6-3E14-4760-A6B6-6A04060E9BE4}"/>
</file>

<file path=customXml/itemProps2.xml><?xml version="1.0" encoding="utf-8"?>
<ds:datastoreItem xmlns:ds="http://schemas.openxmlformats.org/officeDocument/2006/customXml" ds:itemID="{79F729B2-8C82-4D88-82A8-EABAC4D28507}"/>
</file>

<file path=customXml/itemProps3.xml><?xml version="1.0" encoding="utf-8"?>
<ds:datastoreItem xmlns:ds="http://schemas.openxmlformats.org/officeDocument/2006/customXml" ds:itemID="{30C3D912-1A07-4AF0-98DB-8E16B71A5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Lopez, Yadira</cp:lastModifiedBy>
  <cp:revision>3</cp:revision>
  <dcterms:created xsi:type="dcterms:W3CDTF">2019-04-30T18:26:00Z</dcterms:created>
  <dcterms:modified xsi:type="dcterms:W3CDTF">2019-05-01T19:32:00Z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